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0055" w:rsidRPr="00500055" w:rsidRDefault="00500055" w:rsidP="00500055">
      <w:pPr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 w:rsidRPr="00500055">
        <w:rPr>
          <w:rFonts w:ascii="Times New Roman" w:hAnsi="Times New Roman" w:cs="Times New Roman"/>
          <w:b/>
          <w:sz w:val="28"/>
          <w:szCs w:val="28"/>
        </w:rPr>
        <w:t>Капитальный ремонт в 2016 году</w:t>
      </w:r>
    </w:p>
    <w:bookmarkEnd w:id="0"/>
    <w:p w:rsidR="00C476C5" w:rsidRPr="00F96CD8" w:rsidRDefault="00C476C5" w:rsidP="00745A28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96CD8">
        <w:rPr>
          <w:rFonts w:ascii="Times New Roman" w:hAnsi="Times New Roman" w:cs="Times New Roman"/>
          <w:sz w:val="28"/>
          <w:szCs w:val="28"/>
        </w:rPr>
        <w:t>Специалисты Фонда продолжают проводить осмотр многоквартирных домов, в которых в 2016 году запланирован капитальный ремонт. Уже осмотрено</w:t>
      </w:r>
      <w:r w:rsidR="00AB4D2D">
        <w:rPr>
          <w:rFonts w:ascii="Times New Roman" w:hAnsi="Times New Roman" w:cs="Times New Roman"/>
          <w:sz w:val="28"/>
          <w:szCs w:val="28"/>
        </w:rPr>
        <w:t xml:space="preserve"> 48</w:t>
      </w:r>
      <w:r w:rsidRPr="00F96CD8">
        <w:rPr>
          <w:rFonts w:ascii="Times New Roman" w:hAnsi="Times New Roman" w:cs="Times New Roman"/>
          <w:sz w:val="28"/>
          <w:szCs w:val="28"/>
        </w:rPr>
        <w:t xml:space="preserve"> домов в районах республики</w:t>
      </w:r>
      <w:r w:rsidR="00AB4D2D">
        <w:rPr>
          <w:rFonts w:ascii="Times New Roman" w:hAnsi="Times New Roman" w:cs="Times New Roman"/>
          <w:sz w:val="28"/>
          <w:szCs w:val="28"/>
        </w:rPr>
        <w:t xml:space="preserve">, а также 89 домов в  </w:t>
      </w:r>
      <w:proofErr w:type="gramStart"/>
      <w:r w:rsidR="00AB4D2D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="00AB4D2D">
        <w:rPr>
          <w:rFonts w:ascii="Times New Roman" w:hAnsi="Times New Roman" w:cs="Times New Roman"/>
          <w:sz w:val="28"/>
          <w:szCs w:val="28"/>
        </w:rPr>
        <w:t>. Улан-Удэ, в 19</w:t>
      </w:r>
      <w:r w:rsidRPr="00F96CD8">
        <w:rPr>
          <w:rFonts w:ascii="Times New Roman" w:hAnsi="Times New Roman" w:cs="Times New Roman"/>
          <w:sz w:val="28"/>
          <w:szCs w:val="28"/>
        </w:rPr>
        <w:t xml:space="preserve"> из которых был проведен осмотр лифтов и лифтового оборудования.</w:t>
      </w:r>
    </w:p>
    <w:p w:rsidR="00C476C5" w:rsidRPr="00F96CD8" w:rsidRDefault="00C476C5" w:rsidP="00C476C5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96CD8">
        <w:rPr>
          <w:rFonts w:ascii="Times New Roman" w:hAnsi="Times New Roman" w:cs="Times New Roman"/>
          <w:sz w:val="28"/>
          <w:szCs w:val="28"/>
        </w:rPr>
        <w:t xml:space="preserve">Собственникам направлены предложения о проведении капитального ремонта в 2016 году. В настоящее время органами местного самоуправления совместно с Фондом проводятся работы по корректировке краткосрочного плана реализации республиканской программы капитального ремонта на 2016 год. </w:t>
      </w:r>
    </w:p>
    <w:p w:rsidR="00C476C5" w:rsidRPr="00F96CD8" w:rsidRDefault="000152FF" w:rsidP="00C476C5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Начаты проектные работы по </w:t>
      </w:r>
      <w:r w:rsidR="00C476C5" w:rsidRPr="00F96CD8">
        <w:rPr>
          <w:rFonts w:ascii="Times New Roman" w:hAnsi="Times New Roman" w:cs="Times New Roman"/>
          <w:sz w:val="28"/>
          <w:szCs w:val="28"/>
        </w:rPr>
        <w:t>итог</w:t>
      </w:r>
      <w:r>
        <w:rPr>
          <w:rFonts w:ascii="Times New Roman" w:hAnsi="Times New Roman" w:cs="Times New Roman"/>
          <w:sz w:val="28"/>
          <w:szCs w:val="28"/>
        </w:rPr>
        <w:t>ам</w:t>
      </w:r>
      <w:r w:rsidR="00C476C5" w:rsidRPr="00F96CD8">
        <w:rPr>
          <w:rFonts w:ascii="Times New Roman" w:hAnsi="Times New Roman" w:cs="Times New Roman"/>
          <w:sz w:val="28"/>
          <w:szCs w:val="28"/>
        </w:rPr>
        <w:t xml:space="preserve"> первого </w:t>
      </w:r>
      <w:r w:rsidR="00AB4D2D">
        <w:rPr>
          <w:rFonts w:ascii="Times New Roman" w:hAnsi="Times New Roman" w:cs="Times New Roman"/>
          <w:sz w:val="28"/>
          <w:szCs w:val="28"/>
        </w:rPr>
        <w:t>проведенного Фондом</w:t>
      </w:r>
      <w:r w:rsidR="00C476C5" w:rsidRPr="00F96CD8">
        <w:rPr>
          <w:rFonts w:ascii="Times New Roman" w:hAnsi="Times New Roman" w:cs="Times New Roman"/>
          <w:sz w:val="28"/>
          <w:szCs w:val="28"/>
        </w:rPr>
        <w:t xml:space="preserve"> конкурса на оказание услуг </w:t>
      </w:r>
      <w:r w:rsidR="00AC6C79" w:rsidRPr="00F96CD8">
        <w:rPr>
          <w:rFonts w:ascii="Times New Roman" w:hAnsi="Times New Roman" w:cs="Times New Roman"/>
          <w:sz w:val="28"/>
          <w:szCs w:val="28"/>
        </w:rPr>
        <w:t>и выполнение</w:t>
      </w:r>
      <w:r w:rsidR="00C476C5" w:rsidRPr="00F96CD8">
        <w:rPr>
          <w:rFonts w:ascii="Times New Roman" w:hAnsi="Times New Roman" w:cs="Times New Roman"/>
          <w:sz w:val="28"/>
          <w:szCs w:val="28"/>
        </w:rPr>
        <w:t xml:space="preserve"> работ в 2016 </w:t>
      </w:r>
      <w:r w:rsidR="00AC6C79" w:rsidRPr="00F96CD8">
        <w:rPr>
          <w:rFonts w:ascii="Times New Roman" w:hAnsi="Times New Roman" w:cs="Times New Roman"/>
          <w:sz w:val="28"/>
          <w:szCs w:val="28"/>
        </w:rPr>
        <w:t>году по</w:t>
      </w:r>
      <w:r w:rsidR="00C476C5" w:rsidRPr="00F96CD8">
        <w:rPr>
          <w:rFonts w:ascii="Times New Roman" w:hAnsi="Times New Roman" w:cs="Times New Roman"/>
          <w:sz w:val="28"/>
          <w:szCs w:val="28"/>
        </w:rPr>
        <w:t xml:space="preserve"> разработке проектной документации на капитальный ремонт </w:t>
      </w:r>
      <w:r>
        <w:rPr>
          <w:rFonts w:ascii="Times New Roman" w:hAnsi="Times New Roman" w:cs="Times New Roman"/>
          <w:sz w:val="28"/>
          <w:szCs w:val="28"/>
        </w:rPr>
        <w:t>крыш трех</w:t>
      </w:r>
      <w:r w:rsidR="00C476C5" w:rsidRPr="00F96CD8">
        <w:rPr>
          <w:rFonts w:ascii="Times New Roman" w:hAnsi="Times New Roman" w:cs="Times New Roman"/>
          <w:sz w:val="28"/>
          <w:szCs w:val="28"/>
        </w:rPr>
        <w:t xml:space="preserve"> многоквартирных домов, объявлен</w:t>
      </w:r>
      <w:r w:rsidR="00F459C4">
        <w:rPr>
          <w:rFonts w:ascii="Times New Roman" w:hAnsi="Times New Roman" w:cs="Times New Roman"/>
          <w:sz w:val="28"/>
          <w:szCs w:val="28"/>
        </w:rPr>
        <w:t>ы два</w:t>
      </w:r>
      <w:r w:rsidR="00C476C5" w:rsidRPr="00F96CD8">
        <w:rPr>
          <w:rFonts w:ascii="Times New Roman" w:hAnsi="Times New Roman" w:cs="Times New Roman"/>
          <w:sz w:val="28"/>
          <w:szCs w:val="28"/>
        </w:rPr>
        <w:t xml:space="preserve"> следующи</w:t>
      </w:r>
      <w:r w:rsidR="00F459C4">
        <w:rPr>
          <w:rFonts w:ascii="Times New Roman" w:hAnsi="Times New Roman" w:cs="Times New Roman"/>
          <w:sz w:val="28"/>
          <w:szCs w:val="28"/>
        </w:rPr>
        <w:t>х</w:t>
      </w:r>
      <w:r w:rsidR="00C476C5" w:rsidRPr="00F96CD8">
        <w:rPr>
          <w:rFonts w:ascii="Times New Roman" w:hAnsi="Times New Roman" w:cs="Times New Roman"/>
          <w:sz w:val="28"/>
          <w:szCs w:val="28"/>
        </w:rPr>
        <w:t xml:space="preserve"> конкурс</w:t>
      </w:r>
      <w:r w:rsidR="00F459C4">
        <w:rPr>
          <w:rFonts w:ascii="Times New Roman" w:hAnsi="Times New Roman" w:cs="Times New Roman"/>
          <w:sz w:val="28"/>
          <w:szCs w:val="28"/>
        </w:rPr>
        <w:t>а на пять</w:t>
      </w:r>
      <w:r>
        <w:rPr>
          <w:rFonts w:ascii="Times New Roman" w:hAnsi="Times New Roman" w:cs="Times New Roman"/>
          <w:sz w:val="28"/>
          <w:szCs w:val="28"/>
        </w:rPr>
        <w:t xml:space="preserve"> МКД</w:t>
      </w:r>
      <w:r w:rsidR="00C476C5" w:rsidRPr="00F96CD8">
        <w:rPr>
          <w:rFonts w:ascii="Times New Roman" w:hAnsi="Times New Roman" w:cs="Times New Roman"/>
          <w:sz w:val="28"/>
          <w:szCs w:val="28"/>
        </w:rPr>
        <w:t>.</w:t>
      </w:r>
    </w:p>
    <w:p w:rsidR="00500055" w:rsidRPr="00500055" w:rsidRDefault="00500055" w:rsidP="00500055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Фонд</w:t>
      </w:r>
      <w:r w:rsidRPr="00500055">
        <w:rPr>
          <w:rFonts w:ascii="Times New Roman" w:hAnsi="Times New Roman" w:cs="Times New Roman"/>
          <w:sz w:val="28"/>
          <w:szCs w:val="28"/>
        </w:rPr>
        <w:t xml:space="preserve"> начал проводить разъяснительные семинары для собственников в целях организации работы по проведению капитального ремонта в 2016 году, для разъяснения порядка принятия решений о проведении капитального ремонта.</w:t>
      </w:r>
      <w:r>
        <w:rPr>
          <w:rFonts w:ascii="Times New Roman" w:hAnsi="Times New Roman" w:cs="Times New Roman"/>
          <w:sz w:val="28"/>
          <w:szCs w:val="28"/>
        </w:rPr>
        <w:t xml:space="preserve"> В семинарах</w:t>
      </w:r>
      <w:r w:rsidRPr="00500055">
        <w:rPr>
          <w:rFonts w:ascii="Times New Roman" w:hAnsi="Times New Roman" w:cs="Times New Roman"/>
          <w:sz w:val="28"/>
          <w:szCs w:val="28"/>
        </w:rPr>
        <w:t xml:space="preserve"> будут участвовать представители Администрации, специалисты Фонда. Приглашаются представители Советов домов, ТСЖ, УО, активные собственники. </w:t>
      </w:r>
    </w:p>
    <w:p w:rsidR="00500055" w:rsidRPr="00F96CD8" w:rsidRDefault="00500055" w:rsidP="00500055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00055">
        <w:rPr>
          <w:rFonts w:ascii="Times New Roman" w:hAnsi="Times New Roman" w:cs="Times New Roman"/>
          <w:sz w:val="28"/>
          <w:szCs w:val="28"/>
        </w:rPr>
        <w:t xml:space="preserve">25 марта пройдут разъяснительные семинары по вопросам капитального ремонта в с. Выдрино </w:t>
      </w:r>
      <w:proofErr w:type="spellStart"/>
      <w:r w:rsidRPr="00500055">
        <w:rPr>
          <w:rFonts w:ascii="Times New Roman" w:hAnsi="Times New Roman" w:cs="Times New Roman"/>
          <w:sz w:val="28"/>
          <w:szCs w:val="28"/>
        </w:rPr>
        <w:t>Кабанского</w:t>
      </w:r>
      <w:proofErr w:type="spellEnd"/>
      <w:r w:rsidRPr="00500055">
        <w:rPr>
          <w:rFonts w:ascii="Times New Roman" w:hAnsi="Times New Roman" w:cs="Times New Roman"/>
          <w:sz w:val="28"/>
          <w:szCs w:val="28"/>
        </w:rPr>
        <w:t xml:space="preserve"> района и в г. Кяхта.</w:t>
      </w:r>
    </w:p>
    <w:p w:rsidR="00745A28" w:rsidRPr="00F96CD8" w:rsidRDefault="00745A28" w:rsidP="00C476C5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96CD8">
        <w:rPr>
          <w:rFonts w:ascii="Times New Roman" w:hAnsi="Times New Roman" w:cs="Times New Roman"/>
          <w:sz w:val="28"/>
          <w:szCs w:val="28"/>
        </w:rPr>
        <w:t>Для объявления конкурсных процедур нужно, чтобы собственники помещений в многоквартирных домах, которые включены в программу капремонта на 2016 год, на общем собрании рассмотрели предложения Фонда и одобрили перечень работ, смету расходов, сроки проведения и источники финансирования капитального ремонта их дома и приняли решение о проведении капитального ремонта, в противном случае решение за них примет муниципалитет согласно предложениям регионального оператора, но тогда уже внести свои коррективы в перечень работ собственники не смогут. Собственники жилья также должны выбрать уполномоченного, который будет участвовать в приемке выполненных работ.</w:t>
      </w:r>
    </w:p>
    <w:p w:rsidR="00F96CD8" w:rsidRPr="00F96CD8" w:rsidRDefault="00745A28" w:rsidP="00745A28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96CD8">
        <w:rPr>
          <w:rFonts w:ascii="Times New Roman" w:hAnsi="Times New Roman" w:cs="Times New Roman"/>
          <w:sz w:val="28"/>
          <w:szCs w:val="28"/>
        </w:rPr>
        <w:t xml:space="preserve">    Опыт реализации программы капитального ремонта в 2015 году показывает, что в случае, если собственники принимают решение в ходе очного голосования, срок проведения конкурсных процедур по определению подрядчика составляет от 40 до 70 дней. Если очное голосование не состоялось – этот период увеличивается до трех месяцев. Когда же орган местного самоуправления издает постановление, то до момента заключения договора с победителем торгов проходит более шести месяцев.  </w:t>
      </w:r>
    </w:p>
    <w:p w:rsidR="00745A28" w:rsidRDefault="00F96CD8" w:rsidP="00745A28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Консультацию о порядке принятия решения о проведении капитального ремонта Вы можете получить по телефону: 8(3012) 22-35-85.</w:t>
      </w:r>
      <w:r w:rsidR="00745A28" w:rsidRPr="00745A2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152FF" w:rsidRPr="00745A28" w:rsidRDefault="000152FF" w:rsidP="00745A28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Таким образом, чем скорее собственники примут решение, тем раньше Фонд сможет выполнить капитальный ремонт в МКД.</w:t>
      </w:r>
    </w:p>
    <w:sectPr w:rsidR="000152FF" w:rsidRPr="00745A28" w:rsidSect="00C476C5">
      <w:pgSz w:w="11906" w:h="16838"/>
      <w:pgMar w:top="567" w:right="850" w:bottom="426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egoe UI">
    <w:panose1 w:val="020B0502040204020203"/>
    <w:charset w:val="CC"/>
    <w:family w:val="swiss"/>
    <w:pitch w:val="variable"/>
    <w:sig w:usb0="E00022FF" w:usb1="C000205B" w:usb2="00000009" w:usb3="00000000" w:csb0="000001DF" w:csb1="00000000"/>
  </w:font>
  <w:font w:name="Calibri Light">
    <w:altName w:val="Segoe UI"/>
    <w:charset w:val="CC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45A28"/>
    <w:rsid w:val="000152FF"/>
    <w:rsid w:val="00063F65"/>
    <w:rsid w:val="00076693"/>
    <w:rsid w:val="00216470"/>
    <w:rsid w:val="00500055"/>
    <w:rsid w:val="00530D5E"/>
    <w:rsid w:val="005764F6"/>
    <w:rsid w:val="00745A28"/>
    <w:rsid w:val="00791B35"/>
    <w:rsid w:val="008642E3"/>
    <w:rsid w:val="00AB4D2D"/>
    <w:rsid w:val="00AC6C79"/>
    <w:rsid w:val="00C040A8"/>
    <w:rsid w:val="00C476C5"/>
    <w:rsid w:val="00F459C4"/>
    <w:rsid w:val="00F96C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42E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476C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C476C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402</Words>
  <Characters>2297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Пономаренко Ксения Ивановна</dc:creator>
  <cp:keywords/>
  <dc:description/>
  <cp:lastModifiedBy>SamLab.ws</cp:lastModifiedBy>
  <cp:revision>2</cp:revision>
  <cp:lastPrinted>2016-03-24T06:54:00Z</cp:lastPrinted>
  <dcterms:created xsi:type="dcterms:W3CDTF">2016-03-28T00:31:00Z</dcterms:created>
  <dcterms:modified xsi:type="dcterms:W3CDTF">2016-03-28T00:31:00Z</dcterms:modified>
</cp:coreProperties>
</file>